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40.odttf" ContentType="application/vnd.openxmlformats-officedocument.obfuscatedFont"/>
  <Override PartName="/word/fonts/font39.odttf" ContentType="application/vnd.openxmlformats-officedocument.obfuscatedFont"/>
  <Override PartName="/word/fonts/font36.odttf" ContentType="application/vnd.openxmlformats-officedocument.obfuscatedFont"/>
  <Override PartName="/word/fonts/font32.odttf" ContentType="application/vnd.openxmlformats-officedocument.obfuscatedFont"/>
  <Override PartName="/word/fonts/font37.odttf" ContentType="application/vnd.openxmlformats-officedocument.obfuscatedFont"/>
  <Override PartName="/word/fonts/font34.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38.odttf" ContentType="application/vnd.openxmlformats-officedocument.obfuscatedFont"/>
  <Override PartName="/word/fonts/font35.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A"/>
        </w:pBdr>
        <w:ind w:left="-1701" w:hanging="0"/>
        <w:jc w:val="left"/>
        <w:rPr>
          <w:rFonts w:ascii="Arial" w:hAnsi="Arial" w:cs="Arial"/>
          <w:color w:val="00000A"/>
          <w:spacing w:val="30"/>
          <w:sz w:val="36"/>
          <w:szCs w:val="36"/>
        </w:rPr>
      </w:pPr>
      <w:r>
        <w:rPr>
          <w:rFonts w:cs="Arial" w:ascii="Arial" w:hAnsi="Arial"/>
          <w:color w:val="00000A"/>
          <w:spacing w:val="30"/>
          <w:sz w:val="36"/>
          <w:szCs w:val="36"/>
        </w:rPr>
      </w:r>
    </w:p>
    <w:p>
      <w:pPr>
        <w:pStyle w:val="MMTitle"/>
        <w:pBdr>
          <w:bottom w:val="single" w:sz="4" w:space="4" w:color="00000A"/>
        </w:pBdr>
        <w:ind w:left="-1701" w:hanging="0"/>
        <w:jc w:val="left"/>
        <w:rPr>
          <w:rFonts w:ascii="Arial" w:hAnsi="Arial" w:cs="Arial"/>
          <w:color w:val="00000A"/>
        </w:rPr>
      </w:pPr>
      <w:r>
        <w:rPr>
          <w:rFonts w:cs="Arial" w:ascii="Arial" w:hAnsi="Arial"/>
          <w:color w:val="00000A"/>
          <w:spacing w:val="30"/>
        </w:rPr>
        <w:t>Issue Report</w:t>
      </w:r>
      <w:r>
        <w:rPr>
          <w:rFonts w:cs="Arial" w:ascii="Arial" w:hAnsi="Arial"/>
          <w:color w:val="00000A"/>
        </w:rPr>
        <w:t xml:space="preserve"> – </w:t>
      </w:r>
    </w:p>
    <w:p>
      <w:pPr>
        <w:pStyle w:val="MMTitle"/>
        <w:pBdr>
          <w:bottom w:val="single" w:sz="4" w:space="4" w:color="00000A"/>
        </w:pBdr>
        <w:ind w:left="-1701" w:hanging="0"/>
        <w:jc w:val="left"/>
        <w:rPr>
          <w:rFonts w:ascii="Arial" w:hAnsi="Arial" w:cs="Arial"/>
          <w:color w:val="00000A"/>
        </w:rPr>
      </w:pPr>
      <w:r>
        <w:rPr>
          <w:rFonts w:cs="Arial" w:ascii="Arial" w:hAnsi="Arial"/>
          <w:color w:val="00000A"/>
        </w:rPr>
        <w:t xml:space="preserve">[Project Name]  </w:t>
      </w:r>
    </w:p>
    <w:p>
      <w:pPr>
        <w:pStyle w:val="Normal"/>
        <w:rPr/>
      </w:pPr>
      <w:r>
        <w:rPr/>
      </w:r>
    </w:p>
    <w:p>
      <w:pPr>
        <w:pStyle w:val="Normal"/>
        <w:rPr/>
      </w:pPr>
      <w:r>
        <w:rPr/>
      </w:r>
    </w:p>
    <w:tbl>
      <w:tblPr>
        <w:tblW w:w="9356" w:type="dxa"/>
        <w:jc w:val="left"/>
        <w:tblInd w:w="-1593" w:type="dxa"/>
        <w:tblBorders/>
        <w:tblCellMar>
          <w:top w:w="0" w:type="dxa"/>
          <w:left w:w="108" w:type="dxa"/>
          <w:bottom w:w="0" w:type="dxa"/>
          <w:right w:w="108" w:type="dxa"/>
        </w:tblCellMar>
        <w:tblLook w:val="0000" w:noVBand="0" w:noHBand="0" w:lastColumn="0" w:firstColumn="0" w:lastRow="0" w:firstRow="0"/>
      </w:tblPr>
      <w:tblGrid>
        <w:gridCol w:w="1843"/>
        <w:gridCol w:w="7512"/>
      </w:tblGrid>
      <w:tr>
        <w:trPr/>
        <w:tc>
          <w:tcPr>
            <w:tcW w:w="1843" w:type="dxa"/>
            <w:tcBorders/>
            <w:shd w:fill="auto" w:val="clear"/>
          </w:tcPr>
          <w:p>
            <w:pPr>
              <w:pStyle w:val="Normal"/>
              <w:spacing w:before="0" w:after="360"/>
              <w:rPr>
                <w:rFonts w:ascii="Arial" w:hAnsi="Arial" w:cs="Arial"/>
              </w:rPr>
            </w:pPr>
            <w:r>
              <w:rPr>
                <w:rFonts w:cs="Arial" w:ascii="Arial" w:hAnsi="Arial"/>
              </w:rPr>
              <w:t>Purpose</w:t>
            </w:r>
          </w:p>
          <w:p>
            <w:pPr>
              <w:pStyle w:val="Normal"/>
              <w:spacing w:before="0" w:after="360"/>
              <w:rPr>
                <w:rFonts w:ascii="Arial" w:hAnsi="Arial" w:cs="Arial"/>
              </w:rPr>
            </w:pPr>
            <w:r>
              <w:rPr>
                <w:rFonts w:cs="Arial" w:ascii="Arial" w:hAnsi="Arial"/>
              </w:rPr>
            </w:r>
          </w:p>
        </w:tc>
        <w:tc>
          <w:tcPr>
            <w:tcW w:w="7512" w:type="dxa"/>
            <w:tcBorders/>
            <w:shd w:fill="auto" w:val="clear"/>
          </w:tcPr>
          <w:p>
            <w:pPr>
              <w:pStyle w:val="Normal"/>
              <w:spacing w:before="0" w:after="360"/>
              <w:rPr>
                <w:rFonts w:ascii="Arial" w:hAnsi="Arial" w:cs="Arial"/>
              </w:rPr>
            </w:pPr>
            <w:r>
              <w:rPr>
                <w:rFonts w:cs="Arial" w:ascii="Arial" w:hAnsi="Arial"/>
              </w:rPr>
              <w:t>An Issue Report is initially created when capturing the issue, and updated both after the issue has been examined and when proposals are identified for issue resolution. The Issue Report is later amended further in order to record a decision.</w:t>
            </w:r>
          </w:p>
        </w:tc>
      </w:tr>
      <w:tr>
        <w:trPr/>
        <w:tc>
          <w:tcPr>
            <w:tcW w:w="1843" w:type="dxa"/>
            <w:tcBorders/>
            <w:shd w:fill="auto" w:val="clear"/>
          </w:tcPr>
          <w:p>
            <w:pPr>
              <w:pStyle w:val="Normal"/>
              <w:spacing w:before="0" w:after="360"/>
              <w:rPr>
                <w:rFonts w:ascii="Arial" w:hAnsi="Arial" w:cs="Arial"/>
              </w:rPr>
            </w:pPr>
            <w:r>
              <w:rPr>
                <w:rFonts w:cs="Arial" w:ascii="Arial" w:hAnsi="Arial"/>
              </w:rPr>
              <w:t>Title:</w:t>
            </w:r>
          </w:p>
        </w:tc>
        <w:tc>
          <w:tcPr>
            <w:tcW w:w="7512" w:type="dxa"/>
            <w:tcBorders/>
            <w:shd w:fill="auto" w:val="clear"/>
          </w:tcPr>
          <w:p>
            <w:pPr>
              <w:pStyle w:val="Normal"/>
              <w:spacing w:before="0" w:after="360"/>
              <w:rPr/>
            </w:pPr>
            <w:r>
              <w:fldChar w:fldCharType="begin">
                <w:ffData>
                  <w:name w:val="__Fieldmark__16_9766905"/>
                  <w:enabled/>
                  <w:calcOnExit w:val="0"/>
                </w:ffData>
              </w:fldChar>
            </w:r>
            <w:r>
              <w:instrText> FORMTEXT </w:instrText>
            </w:r>
            <w:r>
              <w:fldChar w:fldCharType="separate"/>
            </w:r>
            <w:bookmarkStart w:id="0" w:name="__Fieldmark__16_9766905"/>
            <w:bookmarkStart w:id="1" w:name="__Fieldmark__16_9766905"/>
            <w:bookmarkEnd w:id="1"/>
            <w:r>
              <w:rPr>
                <w:rFonts w:cs="Arial" w:ascii="Arial" w:hAnsi="Arial"/>
              </w:rPr>
              <w:t>[Issue Identifier]</w:t>
            </w:r>
            <w:bookmarkStart w:id="2" w:name="__Fieldmark__16_9766905"/>
            <w:bookmarkEnd w:id="2"/>
            <w:r>
              <w:rPr>
                <w:rFonts w:cs="Arial" w:ascii="Arial" w:hAnsi="Arial"/>
              </w:rPr>
            </w:r>
            <w:r>
              <w:fldChar w:fldCharType="end"/>
            </w:r>
            <w:r>
              <w:rPr>
                <w:rFonts w:cs="Arial" w:ascii="Arial" w:hAnsi="Arial"/>
              </w:rPr>
              <w:t>[Issue Title]</w:t>
            </w:r>
            <w:r>
              <w:fldChar w:fldCharType="begin">
                <w:ffData>
                  <w:name w:val="Text1"/>
                  <w:enabled/>
                  <w:calcOnExit w:val="0"/>
                </w:ffData>
              </w:fldChar>
            </w:r>
            <w:r>
              <w:instrText> FORMTEXT </w:instrText>
            </w:r>
            <w:r>
              <w:fldChar w:fldCharType="separate"/>
            </w:r>
            <w:bookmarkStart w:id="3" w:name="Text1"/>
            <w:bookmarkStart w:id="4" w:name="Text1"/>
            <w:bookmarkEnd w:id="4"/>
            <w:r>
              <w:rPr>
                <w:rFonts w:cs="Arial" w:ascii="Arial" w:hAnsi="Arial"/>
              </w:rPr>
            </w:r>
            <w:bookmarkStart w:id="5" w:name="Text1"/>
            <w:bookmarkEnd w:id="5"/>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Issue Type:</w:t>
            </w:r>
          </w:p>
        </w:tc>
        <w:tc>
          <w:tcPr>
            <w:tcW w:w="7512" w:type="dxa"/>
            <w:tcBorders/>
            <w:shd w:fill="auto" w:val="clear"/>
          </w:tcPr>
          <w:p>
            <w:pPr>
              <w:pStyle w:val="Normal"/>
              <w:spacing w:before="0" w:after="360"/>
              <w:rPr/>
            </w:pPr>
            <w:r>
              <w:fldChar w:fldCharType="begin">
                <w:ffData>
                  <w:name w:val="__Fieldmark__24_9766905"/>
                  <w:enabled/>
                  <w:calcOnExit w:val="0"/>
                </w:ffData>
              </w:fldChar>
            </w:r>
            <w:r>
              <w:instrText> FORMTEXT </w:instrText>
            </w:r>
            <w:r>
              <w:fldChar w:fldCharType="separate"/>
            </w:r>
            <w:bookmarkStart w:id="6" w:name="__Fieldmark__24_9766905"/>
            <w:bookmarkStart w:id="7" w:name="__Fieldmark__24_9766905"/>
            <w:bookmarkEnd w:id="7"/>
            <w:r>
              <w:rPr>
                <w:rFonts w:cs="Arial" w:ascii="Arial" w:hAnsi="Arial"/>
              </w:rPr>
              <w:t>[Change Request, Off-Specification or Concern]</w:t>
            </w:r>
            <w:bookmarkStart w:id="8" w:name="__Fieldmark__24_9766905"/>
            <w:bookmarkEnd w:id="8"/>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Date:</w:t>
            </w:r>
          </w:p>
        </w:tc>
        <w:tc>
          <w:tcPr>
            <w:tcW w:w="7512" w:type="dxa"/>
            <w:tcBorders/>
            <w:shd w:fill="auto" w:val="clear"/>
          </w:tcPr>
          <w:p>
            <w:pPr>
              <w:pStyle w:val="Normal"/>
              <w:spacing w:before="0" w:after="360"/>
              <w:rPr/>
            </w:pPr>
            <w:r>
              <w:fldChar w:fldCharType="begin">
                <w:ffData>
                  <w:name w:val="__Fieldmark__29_9766905"/>
                  <w:enabled/>
                  <w:calcOnExit w:val="0"/>
                </w:ffData>
              </w:fldChar>
            </w:r>
            <w:r>
              <w:instrText> FORMTEXT </w:instrText>
            </w:r>
            <w:r>
              <w:fldChar w:fldCharType="separate"/>
            </w:r>
            <w:bookmarkStart w:id="9" w:name="__Fieldmark__29_9766905"/>
            <w:bookmarkStart w:id="10" w:name="__Fieldmark__29_9766905"/>
            <w:bookmarkEnd w:id="10"/>
            <w:r>
              <w:rPr>
                <w:rFonts w:cs="Arial" w:ascii="Arial" w:hAnsi="Arial"/>
              </w:rPr>
              <w:t>[DD MMM YYYY]</w:t>
            </w:r>
            <w:bookmarkStart w:id="11" w:name="__Fieldmark__29_9766905"/>
            <w:bookmarkEnd w:id="11"/>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Project Owner</w:t>
            </w:r>
          </w:p>
        </w:tc>
        <w:tc>
          <w:tcPr>
            <w:tcW w:w="7512" w:type="dxa"/>
            <w:tcBorders/>
            <w:shd w:fill="auto" w:val="clear"/>
          </w:tcPr>
          <w:p>
            <w:pPr>
              <w:pStyle w:val="Normal"/>
              <w:spacing w:before="0" w:after="360"/>
              <w:rPr/>
            </w:pPr>
            <w:r>
              <w:fldChar w:fldCharType="begin">
                <w:ffData>
                  <w:name w:val="__Fieldmark__34_9766905"/>
                  <w:enabled/>
                  <w:calcOnExit w:val="0"/>
                </w:ffData>
              </w:fldChar>
            </w:r>
            <w:r>
              <w:instrText> FORMTEXT </w:instrText>
            </w:r>
            <w:r>
              <w:fldChar w:fldCharType="separate"/>
            </w:r>
            <w:bookmarkStart w:id="12" w:name="__Fieldmark__34_9766905"/>
            <w:bookmarkStart w:id="13" w:name="__Fieldmark__34_9766905"/>
            <w:bookmarkEnd w:id="13"/>
            <w:r>
              <w:rPr>
                <w:rFonts w:cs="Arial" w:ascii="Arial" w:hAnsi="Arial"/>
              </w:rPr>
              <w:t>[Insert Project Owner Name]</w:t>
            </w:r>
            <w:bookmarkStart w:id="14" w:name="__Fieldmark__34_9766905"/>
            <w:bookmarkEnd w:id="14"/>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Project Manager:</w:t>
            </w:r>
          </w:p>
        </w:tc>
        <w:tc>
          <w:tcPr>
            <w:tcW w:w="7512" w:type="dxa"/>
            <w:tcBorders/>
            <w:shd w:fill="auto" w:val="clear"/>
          </w:tcPr>
          <w:p>
            <w:pPr>
              <w:pStyle w:val="Normal"/>
              <w:spacing w:before="0" w:after="360"/>
              <w:rPr/>
            </w:pPr>
            <w:r>
              <w:fldChar w:fldCharType="begin">
                <w:ffData>
                  <w:name w:val="__Fieldmark__39_9766905"/>
                  <w:enabled/>
                  <w:calcOnExit w:val="0"/>
                </w:ffData>
              </w:fldChar>
            </w:r>
            <w:r>
              <w:instrText> FORMTEXT </w:instrText>
            </w:r>
            <w:r>
              <w:fldChar w:fldCharType="separate"/>
            </w:r>
            <w:bookmarkStart w:id="15" w:name="__Fieldmark__39_9766905"/>
            <w:bookmarkStart w:id="16" w:name="__Fieldmark__39_9766905"/>
            <w:bookmarkEnd w:id="16"/>
            <w:r>
              <w:rPr>
                <w:rFonts w:cs="Arial" w:ascii="Arial" w:hAnsi="Arial"/>
              </w:rPr>
              <w:t>[Insert Project Manager Name]</w:t>
            </w:r>
            <w:bookmarkStart w:id="17" w:name="__Fieldmark__39_9766905"/>
            <w:bookmarkEnd w:id="17"/>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Raised By:</w:t>
            </w:r>
          </w:p>
        </w:tc>
        <w:tc>
          <w:tcPr>
            <w:tcW w:w="7512" w:type="dxa"/>
            <w:tcBorders/>
            <w:shd w:fill="auto" w:val="clear"/>
          </w:tcPr>
          <w:p>
            <w:pPr>
              <w:pStyle w:val="Normal"/>
              <w:spacing w:before="0" w:after="360"/>
              <w:rPr/>
            </w:pPr>
            <w:r>
              <w:fldChar w:fldCharType="begin">
                <w:ffData>
                  <w:name w:val="__Fieldmark__44_9766905"/>
                  <w:enabled/>
                  <w:calcOnExit w:val="0"/>
                </w:ffData>
              </w:fldChar>
            </w:r>
            <w:r>
              <w:instrText> FORMTEXT </w:instrText>
            </w:r>
            <w:r>
              <w:fldChar w:fldCharType="separate"/>
            </w:r>
            <w:bookmarkStart w:id="18" w:name="__Fieldmark__44_9766905"/>
            <w:bookmarkStart w:id="19" w:name="__Fieldmark__44_9766905"/>
            <w:bookmarkEnd w:id="19"/>
            <w:r>
              <w:rPr>
                <w:rFonts w:cs="Arial" w:ascii="Arial" w:hAnsi="Arial"/>
              </w:rPr>
              <w:t>[Insert Name of the person raising the concern or requesting a change]</w:t>
            </w:r>
            <w:bookmarkStart w:id="20" w:name="__Fieldmark__44_9766905"/>
            <w:bookmarkEnd w:id="20"/>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Priority:</w:t>
            </w:r>
          </w:p>
        </w:tc>
        <w:tc>
          <w:tcPr>
            <w:tcW w:w="7512" w:type="dxa"/>
            <w:tcBorders/>
            <w:shd w:fill="auto" w:val="clear"/>
          </w:tcPr>
          <w:p>
            <w:pPr>
              <w:pStyle w:val="Normal"/>
              <w:spacing w:before="0" w:after="360"/>
              <w:rPr/>
            </w:pPr>
            <w:r>
              <w:fldChar w:fldCharType="begin">
                <w:ffData>
                  <w:name w:val="__Fieldmark__49_9766905"/>
                  <w:enabled/>
                  <w:calcOnExit w:val="0"/>
                </w:ffData>
              </w:fldChar>
            </w:r>
            <w:r>
              <w:instrText> FORMTEXT </w:instrText>
            </w:r>
            <w:r>
              <w:fldChar w:fldCharType="separate"/>
            </w:r>
            <w:bookmarkStart w:id="21" w:name="__Fieldmark__49_9766905"/>
            <w:bookmarkStart w:id="22" w:name="__Fieldmark__49_9766905"/>
            <w:bookmarkEnd w:id="22"/>
            <w:r>
              <w:rPr>
                <w:rFonts w:cs="Arial" w:ascii="Arial" w:hAnsi="Arial"/>
              </w:rPr>
              <w:t>[Insert Issue's Priority Level (impact level)]</w:t>
            </w:r>
            <w:bookmarkStart w:id="23" w:name="__Fieldmark__49_9766905"/>
            <w:bookmarkEnd w:id="23"/>
            <w:r>
              <w:rPr>
                <w:rFonts w:cs="Arial" w:ascii="Arial" w:hAnsi="Arial"/>
              </w:rPr>
            </w:r>
            <w:r>
              <w:fldChar w:fldCharType="end"/>
            </w:r>
          </w:p>
        </w:tc>
      </w:tr>
      <w:tr>
        <w:trPr/>
        <w:tc>
          <w:tcPr>
            <w:tcW w:w="1843" w:type="dxa"/>
            <w:tcBorders/>
            <w:shd w:fill="auto" w:val="clear"/>
          </w:tcPr>
          <w:p>
            <w:pPr>
              <w:pStyle w:val="Normal"/>
              <w:spacing w:before="0" w:after="360"/>
              <w:rPr>
                <w:rFonts w:ascii="Arial" w:hAnsi="Arial" w:cs="Arial"/>
              </w:rPr>
            </w:pPr>
            <w:r>
              <w:rPr>
                <w:rFonts w:cs="Arial" w:ascii="Arial" w:hAnsi="Arial"/>
              </w:rPr>
              <w:t>Severity:</w:t>
            </w:r>
          </w:p>
        </w:tc>
        <w:tc>
          <w:tcPr>
            <w:tcW w:w="7512" w:type="dxa"/>
            <w:tcBorders/>
            <w:shd w:fill="auto" w:val="clear"/>
          </w:tcPr>
          <w:p>
            <w:pPr>
              <w:pStyle w:val="Normal"/>
              <w:spacing w:before="0" w:after="360"/>
              <w:rPr/>
            </w:pPr>
            <w:r>
              <w:fldChar w:fldCharType="begin">
                <w:ffData>
                  <w:name w:val="__Fieldmark__54_9766905"/>
                  <w:enabled/>
                  <w:calcOnExit w:val="0"/>
                </w:ffData>
              </w:fldChar>
            </w:r>
            <w:r>
              <w:instrText> FORMTEXT </w:instrText>
            </w:r>
            <w:r>
              <w:fldChar w:fldCharType="separate"/>
            </w:r>
            <w:bookmarkStart w:id="24" w:name="__Fieldmark__54_9766905"/>
            <w:bookmarkStart w:id="25" w:name="__Fieldmark__54_9766905"/>
            <w:bookmarkEnd w:id="25"/>
            <w:r>
              <w:rPr>
                <w:rFonts w:cs="Arial" w:ascii="Arial" w:hAnsi="Arial"/>
              </w:rPr>
              <w:t>[Insert Issue's Severity level (indicates level of management required to make a decision)]</w:t>
            </w:r>
            <w:bookmarkStart w:id="26" w:name="__Fieldmark__54_9766905"/>
            <w:bookmarkEnd w:id="26"/>
            <w:r>
              <w:rPr>
                <w:rFonts w:cs="Arial" w:ascii="Arial" w:hAnsi="Arial"/>
              </w:rPr>
            </w:r>
            <w:r>
              <w:fldChar w:fldCharType="end"/>
            </w:r>
          </w:p>
        </w:tc>
      </w:tr>
    </w:tbl>
    <w:p>
      <w:pPr>
        <w:pStyle w:val="Normal"/>
        <w:rPr/>
      </w:pPr>
      <w:r>
        <w:rPr/>
      </w:r>
    </w:p>
    <w:tbl>
      <w:tblPr>
        <w:tblStyle w:val="TableGrid"/>
        <w:tblW w:w="9237" w:type="dxa"/>
        <w:jc w:val="left"/>
        <w:tblInd w:w="-1593" w:type="dxa"/>
        <w:tblCellMar>
          <w:top w:w="0" w:type="dxa"/>
          <w:left w:w="108" w:type="dxa"/>
          <w:bottom w:w="0" w:type="dxa"/>
          <w:right w:w="108" w:type="dxa"/>
        </w:tblCellMar>
        <w:tblLook w:val="04a0" w:noVBand="1" w:noHBand="0" w:lastColumn="0" w:firstColumn="1" w:lastRow="0" w:firstRow="1"/>
      </w:tblPr>
      <w:tblGrid>
        <w:gridCol w:w="567"/>
        <w:gridCol w:w="1381"/>
        <w:gridCol w:w="2340"/>
        <w:gridCol w:w="1724"/>
        <w:gridCol w:w="1681"/>
        <w:gridCol w:w="1543"/>
      </w:tblGrid>
      <w:tr>
        <w:trPr/>
        <w:tc>
          <w:tcPr>
            <w:tcW w:w="567" w:type="dxa"/>
            <w:tcBorders>
              <w:top w:val="single" w:sz="4"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center"/>
          </w:tcPr>
          <w:p>
            <w:pPr>
              <w:pStyle w:val="Normal"/>
              <w:spacing w:lineRule="auto" w:line="240" w:before="0" w:after="0"/>
              <w:rPr>
                <w:b/>
                <w:b/>
              </w:rPr>
            </w:pPr>
            <w:r>
              <w:rPr>
                <w:rFonts w:ascii="Gill Sans MT" w:hAnsi="Gill Sans MT"/>
                <w:b/>
              </w:rPr>
              <w:t>Rev.</w:t>
            </w:r>
          </w:p>
        </w:tc>
        <w:tc>
          <w:tcPr>
            <w:tcW w:w="13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Date</w:t>
            </w:r>
          </w:p>
        </w:tc>
        <w:tc>
          <w:tcPr>
            <w:tcW w:w="2340"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Reason for issue</w:t>
            </w:r>
          </w:p>
        </w:tc>
        <w:tc>
          <w:tcPr>
            <w:tcW w:w="1724"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Author</w:t>
            </w:r>
          </w:p>
        </w:tc>
        <w:tc>
          <w:tcPr>
            <w:tcW w:w="16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b/>
                <w:b/>
              </w:rPr>
            </w:pPr>
            <w:r>
              <w:rPr>
                <w:rFonts w:ascii="Gill Sans MT" w:hAnsi="Gill Sans MT"/>
                <w:b/>
              </w:rPr>
              <w:t>Reviewed by</w:t>
            </w:r>
          </w:p>
        </w:tc>
        <w:tc>
          <w:tcPr>
            <w:tcW w:w="1543" w:type="dxa"/>
            <w:tcBorders>
              <w:top w:val="single" w:sz="4"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center"/>
          </w:tcPr>
          <w:p>
            <w:pPr>
              <w:pStyle w:val="Normal"/>
              <w:spacing w:lineRule="auto" w:line="240" w:before="0" w:after="0"/>
              <w:rPr>
                <w:b/>
                <w:b/>
              </w:rPr>
            </w:pPr>
            <w:r>
              <w:rPr>
                <w:rFonts w:ascii="Gill Sans MT" w:hAnsi="Gill Sans MT"/>
                <w:b/>
              </w:rPr>
              <w:t>Approved by</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t>0.1</w:t>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[Date]</w:t>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[Description]</w:t>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t>[Name]</w:t>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t>[Name]</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bl>
    <w:p>
      <w:pPr>
        <w:pStyle w:val="Normal"/>
        <w:tabs>
          <w:tab w:val="left" w:pos="5375" w:leader="none"/>
          <w:tab w:val="right" w:pos="7654" w:leader="none"/>
        </w:tabs>
        <w:spacing w:before="120" w:after="0"/>
        <w:rPr/>
      </w:pPr>
      <w:r>
        <w:rPr/>
        <w:tab/>
        <w:tab/>
      </w:r>
      <w:r>
        <w:br w:type="page"/>
      </w:r>
    </w:p>
    <w:p>
      <w:pPr>
        <w:pStyle w:val="Heading1"/>
        <w:numPr>
          <w:ilvl w:val="0"/>
          <w:numId w:val="2"/>
        </w:numPr>
        <w:ind w:left="-1701" w:hanging="0"/>
        <w:rPr>
          <w:lang w:val="en-US"/>
        </w:rPr>
      </w:pPr>
      <w:r>
        <w:rPr>
          <w:lang w:val="en-US"/>
        </w:rPr>
        <w:t>Issue Description</w:t>
      </w:r>
    </w:p>
    <w:p>
      <w:pPr>
        <w:pStyle w:val="Listbulletround1"/>
        <w:rPr/>
      </w:pPr>
      <w:r>
        <w:rPr/>
        <w:t xml:space="preserve"> </w:t>
      </w:r>
      <w:r>
        <w:rPr/>
        <w:t>[</w:t>
      </w:r>
      <w:r>
        <w:rPr>
          <w:lang w:val="en-US"/>
        </w:rPr>
        <w:t>A statement describing the issue in terms of its cause and impact</w:t>
      </w:r>
      <w:r>
        <w:rPr/>
        <w:t>]</w:t>
      </w:r>
    </w:p>
    <w:p>
      <w:pPr>
        <w:pStyle w:val="Heading1"/>
        <w:numPr>
          <w:ilvl w:val="0"/>
          <w:numId w:val="2"/>
        </w:numPr>
        <w:ind w:left="-1701" w:hanging="0"/>
        <w:rPr>
          <w:lang w:val="en-US"/>
        </w:rPr>
      </w:pPr>
      <w:r>
        <w:rPr>
          <w:lang w:val="en-US"/>
        </w:rPr>
        <w:t>Impact Analysis</w:t>
      </w:r>
    </w:p>
    <w:p>
      <w:pPr>
        <w:pStyle w:val="Listbulletround1"/>
        <w:rPr>
          <w:lang w:val="en-US"/>
        </w:rPr>
      </w:pPr>
      <w:r>
        <w:rPr>
          <w:lang w:val="en-US"/>
        </w:rPr>
        <w:t xml:space="preserve"> </w:t>
      </w:r>
      <w:r>
        <w:rPr>
          <w:lang w:val="en-US"/>
        </w:rPr>
        <w:t>[A detailed analysis of the likely impact of the issue. This may include, for example, a list of products impacted, type of impact (time, cost, quality, business case), disciplines impacted, who has reviewed and estimated the impact]</w:t>
      </w:r>
    </w:p>
    <w:p>
      <w:pPr>
        <w:pStyle w:val="Heading1"/>
        <w:numPr>
          <w:ilvl w:val="0"/>
          <w:numId w:val="2"/>
        </w:numPr>
        <w:ind w:left="-1701" w:hanging="0"/>
        <w:rPr>
          <w:lang w:val="en-US"/>
        </w:rPr>
      </w:pPr>
      <w:r>
        <w:rPr>
          <w:lang w:val="en-US"/>
        </w:rPr>
        <w:t>Recommendation</w:t>
      </w:r>
    </w:p>
    <w:p>
      <w:pPr>
        <w:pStyle w:val="Listbulletround1"/>
        <w:rPr>
          <w:lang w:val="en-US"/>
        </w:rPr>
      </w:pPr>
      <w:r>
        <w:rPr>
          <w:lang w:val="en-US"/>
        </w:rPr>
        <w:t xml:space="preserve"> </w:t>
      </w:r>
      <w:r>
        <w:rPr>
          <w:lang w:val="en-US"/>
        </w:rPr>
        <w:t>[Describing what the Project Manager believes should be done to resolve the issue (and why)]</w:t>
      </w:r>
    </w:p>
    <w:p>
      <w:pPr>
        <w:pStyle w:val="Heading1"/>
        <w:numPr>
          <w:ilvl w:val="0"/>
          <w:numId w:val="2"/>
        </w:numPr>
        <w:ind w:left="-1701" w:hanging="0"/>
        <w:rPr>
          <w:lang w:val="en-US"/>
        </w:rPr>
      </w:pPr>
      <w:r>
        <w:rPr>
          <w:lang w:val="en-US"/>
        </w:rPr>
        <w:t>Decision</w:t>
      </w:r>
    </w:p>
    <w:p>
      <w:pPr>
        <w:pStyle w:val="Listbulletround1"/>
        <w:rPr>
          <w:lang w:val="en-US"/>
        </w:rPr>
      </w:pPr>
      <w:r>
        <w:rPr/>
        <w:t xml:space="preserve"> </w:t>
      </w:r>
      <w:r>
        <w:rPr/>
        <w:t>[</w:t>
      </w:r>
      <w:r>
        <w:rPr>
          <w:lang w:val="en-US"/>
        </w:rPr>
        <w:t>When decision is made, document the decision here, who made the decision and when</w:t>
      </w:r>
    </w:p>
    <w:p>
      <w:pPr>
        <w:pStyle w:val="Listbulletround1"/>
        <w:numPr>
          <w:ilvl w:val="0"/>
          <w:numId w:val="3"/>
        </w:numPr>
        <w:shd w:fill="F2F2F2" w:val="clear"/>
        <w:rPr>
          <w:lang w:val="en-US"/>
        </w:rPr>
      </w:pPr>
      <w:r>
        <w:rPr>
          <w:lang w:val="en-US"/>
        </w:rPr>
        <w:t>Description of decision</w:t>
      </w:r>
    </w:p>
    <w:p>
      <w:pPr>
        <w:pStyle w:val="Listbulletround1"/>
        <w:numPr>
          <w:ilvl w:val="0"/>
          <w:numId w:val="3"/>
        </w:numPr>
        <w:shd w:fill="F2F2F2" w:val="clear"/>
        <w:rPr>
          <w:lang w:val="en-US"/>
        </w:rPr>
      </w:pPr>
      <w:r>
        <w:rPr>
          <w:lang w:val="en-US"/>
        </w:rPr>
        <w:t>Made by whom</w:t>
      </w:r>
    </w:p>
    <w:p>
      <w:pPr>
        <w:pStyle w:val="Listbulletround1"/>
        <w:shd w:val="pct5" w:color="auto" w:fill="auto"/>
        <w:spacing w:lineRule="auto" w:line="240" w:before="120" w:after="120"/>
        <w:rPr/>
      </w:pPr>
      <w:r>
        <w:rPr>
          <w:lang w:val="en-US"/>
        </w:rPr>
        <w:t>Decis</w:t>
      </w:r>
      <w:bookmarkStart w:id="27" w:name="_GoBack"/>
      <w:bookmarkEnd w:id="27"/>
      <w:r>
        <w:rPr>
          <w:lang w:val="en-US"/>
        </w:rPr>
        <w:t>ion date</w:t>
      </w:r>
      <w:r>
        <w:rPr/>
        <w:t>]</w:t>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embedRegular r:id="rId13" w:fontKey="{0D014A78-CABC-4EF0-12AC-5CD89AEFDE0D}"/>
    <w:embedBold r:id="rId14" w:fontKey="{0E014A78-CABC-4EF0-12AC-5CD89AEFDE0E}"/>
    <w:embedBoldItalic r:id="rId15" w:fontKey="{0F014A78-CABC-4EF0-12AC-5CD89AEFDE0F}"/>
  </w:font>
  <w:font w:name="Gill Sans MT Light">
    <w:charset w:val="01"/>
    <w:family w:val="swiss"/>
    <w:pitch w:val="default"/>
  </w:font>
  <w:font w:name="Gill Sans MT">
    <w:charset w:val="01"/>
    <w:family w:val="swiss"/>
    <w:pitch w:val="default"/>
  </w:font>
  <w:font w:name="Cambria">
    <w:charset w:val="01"/>
    <w:family w:val="swiss"/>
    <w:pitch w:val="default"/>
    <w:embedRegular r:id="rId16" w:fontKey="{10014A78-CABC-4EF0-12AC-5CD89AEFDE10}"/>
    <w:embedBold r:id="rId17" w:fontKey="{11014A78-CABC-4EF0-12AC-5CD89AEFDE11}"/>
    <w:embedItalic r:id="rId18" w:fontKey="{12014A78-CABC-4EF0-12AC-5CD89AEFDE12}"/>
    <w:embedBoldItalic r:id="rId19" w:fontKey="{13014A78-CABC-4EF0-12AC-5CD89AEFDE13}"/>
  </w:font>
  <w:font w:name="Tahoma">
    <w:charset w:val="01"/>
    <w:family w:val="swiss"/>
    <w:pitch w:val="default"/>
    <w:embedRegular r:id="rId20" w:fontKey="{14014A78-CABC-4EF0-12AC-5CD89AEFDE14}"/>
  </w:font>
  <w:font w:name="Arial">
    <w:charset w:val="01"/>
    <w:family w:val="swiss"/>
    <w:pitch w:val="default"/>
    <w:embedRegular r:id="rId21" w:fontKey="{15014A78-CABC-4EF0-12AC-5CD89AEFDE15}"/>
    <w:embedBold r:id="rId22" w:fontKey="{16014A78-CABC-4EF0-12AC-5CD89AEFDE16}"/>
    <w:embedItalic r:id="rId23" w:fontKey="{17014A78-CABC-4EF0-12AC-5CD89AEFDE17}"/>
    <w:embedBoldItalic r:id="rId24" w:fontKey="{18014A78-CABC-4EF0-12AC-5CD89AEFDE18}"/>
  </w:font>
  <w:font w:name="Verdana">
    <w:charset w:val="01"/>
    <w:family w:val="swiss"/>
    <w:pitch w:val="default"/>
    <w:embedRegular r:id="rId25" w:fontKey="{19014A78-CABC-4EF0-12AC-5CD89AEFDE19}"/>
    <w:embedBold r:id="rId26" w:fontKey="{1A014A78-CABC-4EF0-12AC-5CD89AEFDE1A}"/>
    <w:embedItalic r:id="rId27" w:fontKey="{1B014A78-CABC-4EF0-12AC-5CD89AEFDE1B}"/>
    <w:embedBoldItalic r:id="rId28" w:fontKey="{1C014A78-CABC-4EF0-12AC-5CD89AEFDE1C}"/>
  </w:font>
  <w:font w:name="Times New Roman">
    <w:charset w:val="01"/>
    <w:family w:val="swiss"/>
    <w:pitch w:val="default"/>
    <w:embedRegular r:id="rId29" w:fontKey="{1D014A78-CABC-4EF0-12AC-5CD89AEFDE1D}"/>
    <w:embedBold r:id="rId30" w:fontKey="{1E014A78-CABC-4EF0-12AC-5CD89AEFDE1E}"/>
    <w:embedItalic r:id="rId31" w:fontKey="{1F014A78-CABC-4EF0-12AC-5CD89AEFDE1F}"/>
    <w:embedBoldItalic r:id="rId32" w:fontKey="{20014A78-CABC-4EF0-12AC-5CD89AEFDE20}"/>
  </w:font>
  <w:font w:name="Courier New">
    <w:charset w:val="01"/>
    <w:family w:val="swiss"/>
    <w:pitch w:val="default"/>
    <w:embedRegular r:id="rId33" w:fontKey="{21014A78-CABC-4EF0-12AC-5CD89AEFDE21}"/>
    <w:embedBold r:id="rId34" w:fontKey="{22014A78-CABC-4EF0-12AC-5CD89AEFDE22}"/>
    <w:embedItalic r:id="rId35" w:fontKey="{23014A78-CABC-4EF0-12AC-5CD89AEFDE23}"/>
    <w:embedBoldItalic r:id="rId36" w:fontKey="{24014A78-CABC-4EF0-12AC-5CD89AEFDE24}"/>
  </w:font>
  <w:font w:name="Courier New">
    <w:charset w:val="01"/>
    <w:family w:val="modern"/>
    <w:pitch w:val="fixed"/>
    <w:embedRegular r:id="rId37" w:fontKey="{25014A78-CABC-4EF0-12AC-5CD89AEFDE25}"/>
    <w:embedBold r:id="rId38" w:fontKey="{26014A78-CABC-4EF0-12AC-5CD89AEFDE26}"/>
    <w:embedItalic r:id="rId39" w:fontKey="{27014A78-CABC-4EF0-12AC-5CD89AEFDE27}"/>
    <w:embedBoldItalic r:id="rId40" w:fontKey="{28014A78-CABC-4EF0-12AC-5CD89AEFDE28}"/>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tabs>
        <w:tab w:val="center" w:pos="3261" w:leader="none"/>
        <w:tab w:val="right" w:pos="9072" w:leader="none"/>
      </w:tabs>
      <w:ind w:left="-1701" w:hanging="0"/>
      <w:rPr/>
    </w:pPr>
    <w:r>
      <w:rPr>
        <w:sz w:val="16"/>
        <w:szCs w:val="16"/>
      </w:rPr>
      <w:tab/>
      <w:t xml:space="preserve">Issue Report - [Insert Project Name] </w:t>
      <w:tab/>
      <w:t xml:space="preserve">Page </w:t>
    </w:r>
    <w:r>
      <w:rPr>
        <w:sz w:val="16"/>
        <w:szCs w:val="16"/>
      </w:rPr>
      <w:fldChar w:fldCharType="begin"/>
    </w:r>
    <w:r>
      <w:instrText> PAGE </w:instrText>
    </w:r>
    <w:r>
      <w:fldChar w:fldCharType="separate"/>
    </w:r>
    <w:r>
      <w:t>2</w:t>
    </w:r>
    <w:r>
      <w:fldChar w:fldCharType="end"/>
    </w:r>
    <w:r>
      <w:rPr>
        <w:sz w:val="16"/>
        <w:szCs w:val="16"/>
      </w:rPr>
      <w:t xml:space="preserve"> of </w:t>
    </w:r>
    <w:r>
      <w:rPr>
        <w:sz w:val="16"/>
        <w:szCs w:val="16"/>
      </w:rPr>
      <w:fldChar w:fldCharType="begin" w:fldLock="true"/>
    </w:r>
    <w:r>
      <w:instrText> DOCPROPERTY "Pages"</w:instrText>
    </w:r>
    <w:r>
      <w:fldChar w:fldCharType="separate"/>
    </w:r>
    <w:r>
      <w:t>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8"/>
      <w:numFmt w:val="bullet"/>
      <w:lvlText w:val="-"/>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c2f89"/>
    <w:pPr>
      <w:widowControl/>
      <w:bidi w:val="0"/>
      <w:spacing w:lineRule="auto" w:line="288" w:before="0" w:after="0"/>
      <w:jc w:val="left"/>
    </w:pPr>
    <w:rPr>
      <w:rFonts w:ascii="Gill Sans MT Light" w:hAnsi="Gill Sans MT Light" w:eastAsia="Calibri" w:cs="" w:cstheme="minorBidi" w:eastAsiaTheme="minorHAnsi"/>
      <w:color w:val="auto"/>
      <w:sz w:val="20"/>
      <w:szCs w:val="22"/>
      <w:lang w:val="en-US" w:eastAsia="en-US" w:bidi="ar-SA"/>
    </w:rPr>
  </w:style>
  <w:style w:type="paragraph" w:styleId="Heading1">
    <w:name w:val="Heading 1"/>
    <w:basedOn w:val="Heading"/>
    <w:next w:val="Normal"/>
    <w:link w:val="Heading1Char"/>
    <w:uiPriority w:val="9"/>
    <w:qFormat/>
    <w:rsid w:val="00ef0608"/>
    <w:pPr>
      <w:keepNext/>
      <w:keepLines/>
      <w:widowControl/>
      <w:numPr>
        <w:ilvl w:val="0"/>
        <w:numId w:val="1"/>
      </w:numPr>
      <w:tabs>
        <w:tab w:val="left" w:pos="-1276" w:leader="none"/>
      </w:tabs>
      <w:bidi w:val="0"/>
      <w:spacing w:lineRule="auto" w:line="288" w:before="480" w:after="0"/>
      <w:ind w:left="-1701" w:hanging="0"/>
      <w:jc w:val="left"/>
      <w:outlineLvl w:val="0"/>
      <w:outlineLvl w:val="0"/>
    </w:pPr>
    <w:rPr>
      <w:rFonts w:ascii="Gill Sans MT" w:hAnsi="Gill Sans MT" w:eastAsia="" w:cs="" w:cstheme="majorBidi" w:eastAsiaTheme="majorEastAsia"/>
      <w:bCs/>
      <w:sz w:val="32"/>
      <w:szCs w:val="32"/>
      <w:lang w:val="nb-NO"/>
    </w:rPr>
  </w:style>
  <w:style w:type="paragraph" w:styleId="Heading2">
    <w:name w:val="Heading 2"/>
    <w:basedOn w:val="Heading1"/>
    <w:next w:val="Normal"/>
    <w:link w:val="Heading2Char"/>
    <w:uiPriority w:val="9"/>
    <w:unhideWhenUsed/>
    <w:qFormat/>
    <w:rsid w:val="0057042a"/>
    <w:pPr>
      <w:numPr>
        <w:ilvl w:val="1"/>
        <w:numId w:val="1"/>
      </w:numPr>
      <w:tabs>
        <w:tab w:val="left" w:pos="426" w:leader="none"/>
      </w:tabs>
      <w:overflowPunct w:val="true"/>
      <w:spacing w:lineRule="auto" w:line="240" w:before="240" w:after="0"/>
      <w:ind w:left="0" w:hanging="0"/>
      <w:textAlignment w:val="baseline"/>
      <w:outlineLvl w:val="1"/>
      <w:outlineLvl w:val="1"/>
    </w:pPr>
    <w:rPr>
      <w:sz w:val="24"/>
    </w:rPr>
  </w:style>
  <w:style w:type="paragraph" w:styleId="Heading3">
    <w:name w:val="Heading 3"/>
    <w:basedOn w:val="Heading2"/>
    <w:next w:val="Normal"/>
    <w:link w:val="Heading3Char"/>
    <w:uiPriority w:val="9"/>
    <w:unhideWhenUsed/>
    <w:qFormat/>
    <w:rsid w:val="0057042a"/>
    <w:pPr>
      <w:numPr>
        <w:ilvl w:val="2"/>
        <w:numId w:val="1"/>
      </w:numPr>
      <w:tabs>
        <w:tab w:val="left" w:pos="567" w:leader="none"/>
      </w:tabs>
      <w:spacing w:before="200" w:after="0"/>
      <w:ind w:left="567" w:hanging="567"/>
      <w:outlineLvl w:val="2"/>
      <w:outlineLvl w:val="2"/>
    </w:pPr>
    <w:rPr>
      <w:rFonts w:ascii="Gill Sans MT Light" w:hAnsi="Gill Sans MT Light"/>
      <w:bCs w:val="false"/>
    </w:rPr>
  </w:style>
  <w:style w:type="paragraph" w:styleId="Heading4">
    <w:name w:val="Heading 4"/>
    <w:basedOn w:val="Normal"/>
    <w:next w:val="Normal"/>
    <w:link w:val="Heading4Char"/>
    <w:uiPriority w:val="9"/>
    <w:unhideWhenUsed/>
    <w:qFormat/>
    <w:rsid w:val="00337620"/>
    <w:pPr>
      <w:keepNext/>
      <w:keepLines/>
      <w:numPr>
        <w:ilvl w:val="3"/>
        <w:numId w:val="1"/>
      </w:numPr>
      <w:spacing w:before="200" w:after="0"/>
      <w:outlineLvl w:val="3"/>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a70cad"/>
    <w:pPr>
      <w:keepNext/>
      <w:keepLines/>
      <w:numPr>
        <w:ilvl w:val="4"/>
        <w:numId w:val="1"/>
      </w:numPr>
      <w:spacing w:before="200" w:after="0"/>
      <w:outlineLvl w:val="4"/>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a70cad"/>
    <w:pPr>
      <w:keepNext/>
      <w:keepLines/>
      <w:numPr>
        <w:ilvl w:val="5"/>
        <w:numId w:val="1"/>
      </w:numPr>
      <w:spacing w:before="200" w:after="0"/>
      <w:outlineLvl w:val="5"/>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a70cad"/>
    <w:pPr>
      <w:keepNext/>
      <w:keepLines/>
      <w:numPr>
        <w:ilvl w:val="6"/>
        <w:numId w:val="1"/>
      </w:numPr>
      <w:spacing w:before="200" w:after="0"/>
      <w:outlineLvl w:val="6"/>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a70cad"/>
    <w:pPr>
      <w:keepNext/>
      <w:keepLines/>
      <w:numPr>
        <w:ilvl w:val="7"/>
        <w:numId w:val="1"/>
      </w:numPr>
      <w:spacing w:before="200" w:after="0"/>
      <w:outlineLvl w:val="7"/>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7a7fcb"/>
    <w:pPr>
      <w:keepNext/>
      <w:keepLines/>
      <w:numPr>
        <w:ilvl w:val="8"/>
        <w:numId w:val="1"/>
      </w:numPr>
      <w:spacing w:before="200" w:after="0"/>
      <w:outlineLvl w:val="8"/>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MMTitleChar" w:customStyle="1">
    <w:name w:val="MM Title Char"/>
    <w:basedOn w:val="TitleChar"/>
    <w:link w:val="MMTitle"/>
    <w:qFormat/>
    <w:rsid w:val="00e72a96"/>
    <w:rPr>
      <w:rFonts w:ascii="Gill Sans MT" w:hAnsi="Gill Sans MT" w:eastAsia="" w:cs="" w:cstheme="majorBidi" w:eastAsiaTheme="majorEastAsia"/>
      <w:color w:val="C00000"/>
      <w:spacing w:val="20"/>
      <w:sz w:val="52"/>
      <w:szCs w:val="52"/>
    </w:rPr>
  </w:style>
  <w:style w:type="character" w:styleId="Heading1Char" w:customStyle="1">
    <w:name w:val="Heading 1 Char"/>
    <w:basedOn w:val="DefaultParagraphFont"/>
    <w:link w:val="Heading1"/>
    <w:uiPriority w:val="9"/>
    <w:qFormat/>
    <w:rsid w:val="00ef0608"/>
    <w:rPr>
      <w:rFonts w:ascii="Gill Sans MT" w:hAnsi="Gill Sans MT" w:eastAsia="" w:cs="" w:cstheme="majorBidi" w:eastAsiaTheme="majorEastAsia"/>
      <w:bCs/>
      <w:sz w:val="32"/>
      <w:szCs w:val="32"/>
      <w:lang w:val="nb-NO"/>
    </w:rPr>
  </w:style>
  <w:style w:type="character" w:styleId="MMTopic1Char" w:customStyle="1">
    <w:name w:val="MM Topic 1 Char"/>
    <w:basedOn w:val="Heading1Char"/>
    <w:link w:val="MMTopic1"/>
    <w:qFormat/>
    <w:rsid w:val="00fe785a"/>
    <w:rPr>
      <w:rFonts w:ascii="Gill Sans MT" w:hAnsi="Gill Sans MT" w:eastAsia="" w:cs="" w:cstheme="majorBidi" w:eastAsiaTheme="majorEastAsia"/>
      <w:bCs/>
      <w:color w:val="C00000"/>
      <w:sz w:val="32"/>
      <w:szCs w:val="32"/>
      <w:lang w:val="nb-NO"/>
    </w:rPr>
  </w:style>
  <w:style w:type="character" w:styleId="Heading2Char" w:customStyle="1">
    <w:name w:val="Heading 2 Char"/>
    <w:basedOn w:val="DefaultParagraphFont"/>
    <w:link w:val="Heading2"/>
    <w:uiPriority w:val="9"/>
    <w:qFormat/>
    <w:rsid w:val="0057042a"/>
    <w:rPr>
      <w:rFonts w:ascii="Gill Sans MT" w:hAnsi="Gill Sans MT" w:eastAsia="" w:cs="" w:cstheme="majorBidi" w:eastAsiaTheme="majorEastAsia"/>
      <w:bCs/>
      <w:color w:val="C00000"/>
      <w:sz w:val="24"/>
      <w:szCs w:val="32"/>
      <w:lang w:val="nb-NO"/>
    </w:rPr>
  </w:style>
  <w:style w:type="character" w:styleId="MMTopic2Char" w:customStyle="1">
    <w:name w:val="MM Topic 2 Char"/>
    <w:basedOn w:val="Heading2Char"/>
    <w:link w:val="MMTopic2"/>
    <w:qFormat/>
    <w:rsid w:val="00fe785a"/>
    <w:rPr>
      <w:rFonts w:ascii="Gill Sans MT" w:hAnsi="Gill Sans MT" w:eastAsia="" w:cs="" w:cstheme="majorBidi" w:eastAsiaTheme="majorEastAsia"/>
      <w:bCs/>
      <w:color w:val="C00000"/>
      <w:sz w:val="24"/>
      <w:szCs w:val="32"/>
      <w:lang w:val="nb-NO"/>
    </w:rPr>
  </w:style>
  <w:style w:type="character" w:styleId="Heading3Char" w:customStyle="1">
    <w:name w:val="Heading 3 Char"/>
    <w:basedOn w:val="DefaultParagraphFont"/>
    <w:link w:val="Heading3"/>
    <w:uiPriority w:val="9"/>
    <w:qFormat/>
    <w:rsid w:val="0057042a"/>
    <w:rPr>
      <w:rFonts w:ascii="Gill Sans MT Light" w:hAnsi="Gill Sans MT Light" w:eastAsia="" w:cs="" w:cstheme="majorBidi" w:eastAsiaTheme="majorEastAsia"/>
      <w:color w:val="C00000"/>
      <w:sz w:val="24"/>
      <w:szCs w:val="32"/>
      <w:lang w:val="nb-NO"/>
    </w:rPr>
  </w:style>
  <w:style w:type="character" w:styleId="MMTopic3Char" w:customStyle="1">
    <w:name w:val="MM Topic 3 Char"/>
    <w:basedOn w:val="Heading3Char"/>
    <w:link w:val="MMTopic3"/>
    <w:qFormat/>
    <w:rsid w:val="00337620"/>
    <w:rPr>
      <w:rFonts w:ascii="Gill Sans MT Light" w:hAnsi="Gill Sans MT Light" w:eastAsia="" w:cs="" w:cstheme="majorBidi" w:eastAsiaTheme="majorEastAsia"/>
      <w:b w:val="false"/>
      <w:color w:val="C00000"/>
      <w:sz w:val="24"/>
      <w:szCs w:val="32"/>
      <w:lang w:val="nb-NO"/>
    </w:rPr>
  </w:style>
  <w:style w:type="character" w:styleId="MMEmptyChar" w:customStyle="1">
    <w:name w:val="MM Empty Char"/>
    <w:basedOn w:val="DefaultParagraphFont"/>
    <w:link w:val="MMEmpty"/>
    <w:qFormat/>
    <w:rsid w:val="00337620"/>
    <w:rPr/>
  </w:style>
  <w:style w:type="character" w:styleId="Heading4Char" w:customStyle="1">
    <w:name w:val="Heading 4 Char"/>
    <w:basedOn w:val="DefaultParagraphFont"/>
    <w:link w:val="Heading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Heading4Char"/>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alloonTextChar" w:customStyle="1">
    <w:name w:val="Balloon Text Char"/>
    <w:basedOn w:val="DefaultParagraphFont"/>
    <w:link w:val="BalloonTex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CommentTextChar" w:customStyle="1">
    <w:name w:val="Comment Text Char"/>
    <w:basedOn w:val="DefaultParagraphFont"/>
    <w:link w:val="CommentText"/>
    <w:uiPriority w:val="99"/>
    <w:semiHidden/>
    <w:qFormat/>
    <w:rsid w:val="00963967"/>
    <w:rPr>
      <w:sz w:val="20"/>
      <w:szCs w:val="20"/>
    </w:rPr>
  </w:style>
  <w:style w:type="character" w:styleId="CommentSubjectChar" w:customStyle="1">
    <w:name w:val="Comment Subject Char"/>
    <w:basedOn w:val="CommentTextChar"/>
    <w:link w:val="CommentSubject"/>
    <w:uiPriority w:val="99"/>
    <w:semiHidden/>
    <w:qFormat/>
    <w:rsid w:val="00963967"/>
    <w:rPr>
      <w:b/>
      <w:bCs/>
      <w:sz w:val="20"/>
      <w:szCs w:val="20"/>
    </w:rPr>
  </w:style>
  <w:style w:type="character" w:styleId="HeaderChar" w:customStyle="1">
    <w:name w:val="Header Char"/>
    <w:basedOn w:val="DefaultParagraphFont"/>
    <w:link w:val="Header"/>
    <w:uiPriority w:val="99"/>
    <w:qFormat/>
    <w:rsid w:val="009f7309"/>
    <w:rPr/>
  </w:style>
  <w:style w:type="character" w:styleId="FooterChar" w:customStyle="1">
    <w:name w:val="Footer Char"/>
    <w:basedOn w:val="DefaultParagraphFont"/>
    <w:link w:val="Footer"/>
    <w:uiPriority w:val="99"/>
    <w:qFormat/>
    <w:rsid w:val="009f7309"/>
    <w:rPr/>
  </w:style>
  <w:style w:type="character" w:styleId="IntenseQuoteChar" w:customStyle="1">
    <w:name w:val="Intense Quote Char"/>
    <w:basedOn w:val="DefaultParagraphFont"/>
    <w:link w:val="IntenseQuote"/>
    <w:uiPriority w:val="30"/>
    <w:qFormat/>
    <w:rsid w:val="007132f9"/>
    <w:rPr>
      <w:b/>
      <w:bCs/>
      <w:i/>
      <w:iCs/>
      <w:color w:val="4F81BD" w:themeColor="accent1"/>
    </w:rPr>
  </w:style>
  <w:style w:type="character" w:styleId="Heading9Char" w:customStyle="1">
    <w:name w:val="Heading 9 Char"/>
    <w:basedOn w:val="DefaultParagraphFont"/>
    <w:link w:val="Heading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odyTextChar" w:customStyle="1">
    <w:name w:val="Body Text Char"/>
    <w:basedOn w:val="DefaultParagraphFont"/>
    <w:link w:val="BodyText"/>
    <w:qFormat/>
    <w:rsid w:val="00fb12fd"/>
    <w:rPr>
      <w:rFonts w:ascii="Gill Sans MT Light" w:hAnsi="Gill Sans MT Light"/>
      <w:sz w:val="20"/>
    </w:rPr>
  </w:style>
  <w:style w:type="character" w:styleId="Heading5Char" w:customStyle="1">
    <w:name w:val="Heading 5 Char"/>
    <w:basedOn w:val="DefaultParagraphFont"/>
    <w:link w:val="Heading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Heading6Char" w:customStyle="1">
    <w:name w:val="Heading 6 Char"/>
    <w:basedOn w:val="DefaultParagraphFont"/>
    <w:link w:val="Heading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Heading7Char" w:customStyle="1">
    <w:name w:val="Heading 7 Char"/>
    <w:basedOn w:val="DefaultParagraphFont"/>
    <w:link w:val="Heading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NormalindentTegn" w:customStyle="1">
    <w:name w:val="Normal indent Tegn"/>
    <w:link w:val="Vanliginnrykk1"/>
    <w:qFormat/>
    <w:locked/>
    <w:rsid w:val="00f503b3"/>
    <w:rPr>
      <w:rFonts w:ascii="Arial" w:hAnsi="Arial" w:eastAsia="Times New Roman" w:cs="Times New Roman"/>
      <w:sz w:val="20"/>
      <w:szCs w:val="20"/>
      <w:lang w:val="en-GB"/>
    </w:rPr>
  </w:style>
  <w:style w:type="character" w:styleId="Emphasis">
    <w:name w:val="Emphasis"/>
    <w:basedOn w:val="DefaultParagraphFont"/>
    <w:uiPriority w:val="20"/>
    <w:qFormat/>
    <w:rsid w:val="00570c02"/>
    <w:rPr>
      <w:rFonts w:ascii="Gill Sans MT" w:hAnsi="Gill Sans MT"/>
      <w:b w:val="false"/>
      <w:bCs w:val="false"/>
      <w:i w:val="false"/>
      <w:iCs w:val="fals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eastAsia="Times New Roman"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paragraph" w:styleId="Heading">
    <w:name w:val="Heading"/>
    <w:basedOn w:val="Normal"/>
    <w:next w:val="TextBody"/>
    <w:qFormat/>
    <w:pPr>
      <w:keepNext/>
      <w:spacing w:before="240" w:after="120"/>
    </w:pPr>
    <w:rPr>
      <w:rFonts w:ascii="Verdana" w:hAnsi="Verdana" w:eastAsia="Noto Sans CJK SC Regular" w:cs="Lohit Devanagari"/>
      <w:sz w:val="28"/>
      <w:szCs w:val="28"/>
    </w:rPr>
  </w:style>
  <w:style w:type="paragraph" w:styleId="TextBody">
    <w:name w:val="Body Text"/>
    <w:basedOn w:val="Normal"/>
    <w:link w:val="BodyTextChar"/>
    <w:rsid w:val="00fb12fd"/>
    <w:pPr/>
    <w:rPr/>
  </w:style>
  <w:style w:type="paragraph" w:styleId="List">
    <w:name w:val="List"/>
    <w:basedOn w:val="TextBody"/>
    <w:pPr/>
    <w:rPr>
      <w:rFonts w:ascii="Verdana" w:hAnsi="Verdana" w:cs="Lohit Devanagari"/>
    </w:rPr>
  </w:style>
  <w:style w:type="paragraph" w:styleId="Caption">
    <w:name w:val="Caption"/>
    <w:basedOn w:val="Normal"/>
    <w:qFormat/>
    <w:pPr>
      <w:suppressLineNumbers/>
      <w:spacing w:before="120" w:after="120"/>
    </w:pPr>
    <w:rPr>
      <w:rFonts w:ascii="Verdana" w:hAnsi="Verdana" w:cs="Lohit Devanagari"/>
      <w:i/>
      <w:iCs/>
      <w:sz w:val="24"/>
      <w:szCs w:val="24"/>
    </w:rPr>
  </w:style>
  <w:style w:type="paragraph" w:styleId="Index">
    <w:name w:val="Index"/>
    <w:basedOn w:val="Normal"/>
    <w:qFormat/>
    <w:pPr>
      <w:suppressLineNumbers/>
    </w:pPr>
    <w:rPr>
      <w:rFonts w:ascii="Verdana" w:hAnsi="Verdana" w:cs="Lohit Devanagari"/>
    </w:rPr>
  </w:style>
  <w:style w:type="paragraph" w:styleId="Title">
    <w:name w:val="Title"/>
    <w:basedOn w:val="Normal"/>
    <w:next w:val="Normal"/>
    <w:link w:val="TitleChar"/>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MMTitle" w:customStyle="1">
    <w:name w:val="MM Title"/>
    <w:basedOn w:val="Title"/>
    <w:link w:val="MMTitleChar"/>
    <w:qFormat/>
    <w:rsid w:val="00e72a96"/>
    <w:pPr>
      <w:pBdr>
        <w:bottom w:val="single" w:sz="8" w:space="4" w:color="C00000"/>
      </w:pBdr>
      <w:ind w:left="-1701" w:firstLine="1701"/>
      <w:jc w:val="right"/>
    </w:pPr>
    <w:rPr>
      <w:rFonts w:ascii="Gill Sans MT" w:hAnsi="Gill Sans MT"/>
      <w:color w:val="C00000"/>
      <w:spacing w:val="20"/>
    </w:rPr>
  </w:style>
  <w:style w:type="paragraph" w:styleId="MMTopic1" w:customStyle="1">
    <w:name w:val="MM Topic 1"/>
    <w:next w:val="Normal"/>
    <w:link w:val="MMTopic1Char"/>
    <w:qFormat/>
    <w:rsid w:val="00fe785a"/>
    <w:pPr>
      <w:widowControl/>
      <w:bidi w:val="0"/>
      <w:jc w:val="left"/>
    </w:pPr>
    <w:rPr>
      <w:rFonts w:ascii="Gill Sans MT" w:hAnsi="Gill Sans MT" w:eastAsia="" w:cs="" w:cstheme="majorBidi" w:eastAsiaTheme="majorEastAsia"/>
      <w:bCs/>
      <w:color w:val="C00000"/>
      <w:sz w:val="32"/>
      <w:szCs w:val="32"/>
      <w:lang w:val="en-US" w:eastAsia="en-US" w:bidi="ar-SA"/>
    </w:rPr>
  </w:style>
  <w:style w:type="paragraph" w:styleId="MMTopic2" w:customStyle="1">
    <w:name w:val="MM Topic 2"/>
    <w:next w:val="Normal"/>
    <w:link w:val="MMTopic2Char"/>
    <w:qFormat/>
    <w:rsid w:val="00fe785a"/>
    <w:pPr>
      <w:widowControl/>
      <w:bidi w:val="0"/>
      <w:jc w:val="left"/>
    </w:pPr>
    <w:rPr>
      <w:rFonts w:ascii="Cambria" w:hAnsi="Cambria" w:eastAsia="" w:cs="" w:asciiTheme="majorHAnsi" w:cstheme="majorBidi" w:eastAsiaTheme="majorEastAsia" w:hAnsiTheme="majorHAnsi"/>
      <w:b/>
      <w:bCs/>
      <w:color w:val="C00000"/>
      <w:sz w:val="26"/>
      <w:szCs w:val="26"/>
      <w:lang w:val="en-US" w:eastAsia="en-US" w:bidi="ar-SA"/>
    </w:rPr>
  </w:style>
  <w:style w:type="paragraph" w:styleId="MMTopic3" w:customStyle="1">
    <w:name w:val="MM Topic 3"/>
    <w:basedOn w:val="Heading3"/>
    <w:link w:val="MMTopic3Char"/>
    <w:qFormat/>
    <w:rsid w:val="00337620"/>
    <w:pPr>
      <w:numPr>
        <w:ilvl w:val="0"/>
        <w:numId w:val="0"/>
      </w:numPr>
      <w:ind w:left="567" w:hanging="567"/>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77ebb"/>
    <w:pPr>
      <w:tabs>
        <w:tab w:val="left" w:pos="426" w:leader="none"/>
      </w:tabs>
      <w:spacing w:before="0" w:after="0"/>
      <w:ind w:left="284" w:hanging="284"/>
      <w:contextualSpacing/>
    </w:pPr>
    <w:rPr>
      <w:rFonts w:eastAsia="Times New Roman" w:cs="Times New Roman"/>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f906e7"/>
    <w:pPr>
      <w:spacing w:before="0" w:after="100"/>
    </w:pPr>
    <w:rPr/>
  </w:style>
  <w:style w:type="paragraph" w:styleId="Contents2">
    <w:name w:val="TOC 2"/>
    <w:basedOn w:val="Normal"/>
    <w:next w:val="Normal"/>
    <w:autoRedefine/>
    <w:uiPriority w:val="39"/>
    <w:unhideWhenUsed/>
    <w:qFormat/>
    <w:rsid w:val="00f906e7"/>
    <w:pPr>
      <w:spacing w:before="0" w:after="100"/>
      <w:ind w:left="220" w:hanging="0"/>
    </w:pPr>
    <w:rPr/>
  </w:style>
  <w:style w:type="paragraph" w:styleId="Contents3">
    <w:name w:val="TOC 3"/>
    <w:basedOn w:val="Normal"/>
    <w:next w:val="Normal"/>
    <w:autoRedefine/>
    <w:uiPriority w:val="39"/>
    <w:unhideWhenUsed/>
    <w:qFormat/>
    <w:rsid w:val="00f906e7"/>
    <w:pPr>
      <w:spacing w:before="0" w:after="100"/>
      <w:ind w:left="440" w:hanging="0"/>
    </w:pPr>
    <w:rPr/>
  </w:style>
  <w:style w:type="paragraph" w:styleId="BalloonText">
    <w:name w:val="Balloon Text"/>
    <w:basedOn w:val="Normal"/>
    <w:link w:val="BalloonTextChar"/>
    <w:uiPriority w:val="99"/>
    <w:semiHidden/>
    <w:unhideWhenUsed/>
    <w:qFormat/>
    <w:rsid w:val="00f906e7"/>
    <w:pPr>
      <w:spacing w:lineRule="auto" w:line="240"/>
    </w:pPr>
    <w:rPr>
      <w:rFonts w:ascii="Tahoma" w:hAnsi="Tahoma" w:cs="Tahoma"/>
      <w:sz w:val="16"/>
      <w:szCs w:val="16"/>
    </w:rPr>
  </w:style>
  <w:style w:type="paragraph" w:styleId="Annotationtext">
    <w:name w:val="annotation text"/>
    <w:basedOn w:val="Normal"/>
    <w:link w:val="CommentTextChar"/>
    <w:uiPriority w:val="99"/>
    <w:semiHidden/>
    <w:unhideWhenUsed/>
    <w:qFormat/>
    <w:rsid w:val="00963967"/>
    <w:pPr>
      <w:spacing w:lineRule="auto" w:line="240"/>
    </w:pPr>
    <w:rPr>
      <w:szCs w:val="20"/>
    </w:rPr>
  </w:style>
  <w:style w:type="paragraph" w:styleId="Annotationsubject">
    <w:name w:val="annotation subject"/>
    <w:basedOn w:val="Annotationtext"/>
    <w:link w:val="CommentSubjectChar"/>
    <w:uiPriority w:val="99"/>
    <w:semiHidden/>
    <w:unhideWhenUsed/>
    <w:qFormat/>
    <w:rsid w:val="00963967"/>
    <w:pPr/>
    <w:rPr>
      <w:b/>
      <w:bCs/>
    </w:rPr>
  </w:style>
  <w:style w:type="paragraph" w:styleId="BodyText1" w:customStyle="1">
    <w:name w:val="BodyText1"/>
    <w:basedOn w:val="Normal"/>
    <w:qFormat/>
    <w:rsid w:val="00ba514a"/>
    <w:pPr>
      <w:tabs>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0"/>
      <w:contextualSpacing/>
    </w:pPr>
    <w:rPr/>
  </w:style>
  <w:style w:type="paragraph" w:styleId="Header">
    <w:name w:val="Header"/>
    <w:basedOn w:val="Normal"/>
    <w:link w:val="HeaderChar"/>
    <w:uiPriority w:val="99"/>
    <w:unhideWhenUsed/>
    <w:rsid w:val="009f7309"/>
    <w:pPr>
      <w:tabs>
        <w:tab w:val="center" w:pos="4536" w:leader="none"/>
        <w:tab w:val="right" w:pos="9072" w:leader="none"/>
      </w:tabs>
      <w:spacing w:lineRule="auto" w:line="240"/>
    </w:pPr>
    <w:rPr/>
  </w:style>
  <w:style w:type="paragraph" w:styleId="Footer">
    <w:name w:val="Footer"/>
    <w:basedOn w:val="Normal"/>
    <w:link w:val="FooterChar"/>
    <w:uiPriority w:val="99"/>
    <w:unhideWhenUsed/>
    <w:rsid w:val="009f7309"/>
    <w:pPr>
      <w:tabs>
        <w:tab w:val="center" w:pos="4536" w:leader="none"/>
        <w:tab w:val="right" w:pos="9072" w:leader="none"/>
      </w:tabs>
      <w:spacing w:lineRule="auto" w:line="24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IntenseQuoteChar"/>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next w:val="Normal"/>
    <w:qFormat/>
    <w:rsid w:val="00fb12f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fill="F2F2F2" w:val="clear"/>
    </w:pPr>
    <w:rPr>
      <w:rFonts w:cs="Arial"/>
    </w:rPr>
  </w:style>
  <w:style w:type="paragraph" w:styleId="Vanliginnrykk1" w:customStyle="1">
    <w:name w:val="Vanlig innrykk1"/>
    <w:basedOn w:val="Normal"/>
    <w:link w:val="NormalindentTegn"/>
    <w:qFormat/>
    <w:rsid w:val="00f503b3"/>
    <w:pPr>
      <w:overflowPunct w:val="true"/>
      <w:spacing w:lineRule="auto" w:line="240" w:before="0" w:after="120"/>
      <w:ind w:left="851" w:hanging="0"/>
    </w:pPr>
    <w:rPr>
      <w:rFonts w:ascii="Arial" w:hAnsi="Arial" w:eastAsia="Times New Roman" w:cs="Times New Roman"/>
      <w:szCs w:val="20"/>
      <w:lang w:val="en-GB"/>
    </w:rPr>
  </w:style>
  <w:style w:type="paragraph" w:styleId="NoSpacing">
    <w:name w:val="No Spacing"/>
    <w:uiPriority w:val="1"/>
    <w:qFormat/>
    <w:rsid w:val="002213fe"/>
    <w:pPr>
      <w:widowControl/>
      <w:bidi w:val="0"/>
      <w:spacing w:lineRule="auto" w:line="240" w:before="0" w:after="0"/>
      <w:jc w:val="left"/>
    </w:pPr>
    <w:rPr>
      <w:rFonts w:ascii="Gill Sans MT Light" w:hAnsi="Gill Sans MT Light" w:eastAsia="Calibri" w:cs="" w:cstheme="minorBidi" w:eastAsiaTheme="minorHAnsi"/>
      <w:color w:val="auto"/>
      <w:sz w:val="20"/>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Relationship Id="rId37" Type="http://schemas.openxmlformats.org/officeDocument/2006/relationships/font" Target="fonts/font37.odttf"/><Relationship Id="rId38" Type="http://schemas.openxmlformats.org/officeDocument/2006/relationships/font" Target="fonts/font38.odttf"/><Relationship Id="rId39" Type="http://schemas.openxmlformats.org/officeDocument/2006/relationships/font" Target="fonts/font39.odttf"/><Relationship Id="rId40" Type="http://schemas.openxmlformats.org/officeDocument/2006/relationships/font" Target="fonts/font40.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QD7Z374RAEQM-4882-4</_dlc_DocId>
    <_dlc_DocIdUrl xmlns="91cd7394-b68b-46df-b0c2-a81c04878c0d">
      <Url>http://knowledgelink/pmo/_layouts/DocIdRedir.aspx?ID=QD7Z374RAEQM-4882-4</Url>
      <Description>QD7Z374RAEQM-4882-4</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740A8512-D45B-430C-82E7-62872409E8C6}">
  <ds:schemaRefs>
    <ds:schemaRef ds:uri="http://schemas.microsoft.com/office/2006/metadata/properties"/>
    <ds:schemaRef ds:uri="http://schemas.microsoft.com/office/infopath/2007/PartnerControls"/>
    <ds:schemaRef ds:uri="91cd7394-b68b-46df-b0c2-a81c04878c0d"/>
  </ds:schemaRefs>
</ds:datastoreItem>
</file>

<file path=customXml/itemProps2.xml><?xml version="1.0" encoding="utf-8"?>
<ds:datastoreItem xmlns:ds="http://schemas.openxmlformats.org/officeDocument/2006/customXml" ds:itemID="{3C2CC914-F4AB-4060-8542-D7C65325E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5631AA1-4D78-42F8-B5E6-026610C8E3DB}">
  <ds:schemaRefs>
    <ds:schemaRef ds:uri="http://schemas.microsoft.com/sharepoint/v3/contenttype/forms"/>
  </ds:schemaRefs>
</ds:datastoreItem>
</file>

<file path=customXml/itemProps4.xml><?xml version="1.0" encoding="utf-8"?>
<ds:datastoreItem xmlns:ds="http://schemas.openxmlformats.org/officeDocument/2006/customXml" ds:itemID="{1649BAA7-2B0F-4604-A9CB-69C3250BB1E3}">
  <ds:schemaRefs>
    <ds:schemaRef ds:uri="http://schemas.openxmlformats.org/officeDocument/2006/bibliography"/>
  </ds:schemaRefs>
</ds:datastoreItem>
</file>

<file path=customXml/itemProps5.xml><?xml version="1.0" encoding="utf-8"?>
<ds:datastoreItem xmlns:ds="http://schemas.openxmlformats.org/officeDocument/2006/customXml" ds:itemID="{00277808-9864-4563-9D46-BFEBAD657F3C}">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Template>
  <TotalTime>7</TotalTime>
  <Application>LibreOffice/5.1.6.2$Linux_X86_64 LibreOffice_project/10m0$Build-2</Application>
  <Pages>2</Pages>
  <Words>257</Words>
  <CharactersWithSpaces>1366</CharactersWithSpaces>
  <Paragraphs>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2015-02-25T14:37:00Z</dcterms:created>
  <dc:creator/>
  <dc:description/>
  <dc:language>nl-NL</dc:language>
  <cp:lastModifiedBy>Hetland, Martin</cp:lastModifiedBy>
  <cp:lastPrinted>2014-02-28T11:28:00Z</cp:lastPrinted>
  <dcterms:modified xsi:type="dcterms:W3CDTF">2015-02-25T14:47:00Z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0x010100FB9D319FF4201646957D6D5261C7CD0B</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dlc_DocIdItemGuid">
    <vt:lpwstr>540b8e81-6ed3-45bd-b597-b11333eaa85d</vt:lpwstr>
  </property>
</Properties>
</file>